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89" w:rsidRDefault="000A1589" w:rsidP="000A1589">
      <w:pPr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72" w:type="dxa"/>
        <w:tblLook w:val="04A0" w:firstRow="1" w:lastRow="0" w:firstColumn="1" w:lastColumn="0" w:noHBand="0" w:noVBand="1"/>
      </w:tblPr>
      <w:tblGrid>
        <w:gridCol w:w="9082"/>
        <w:gridCol w:w="1178"/>
      </w:tblGrid>
      <w:tr w:rsidR="000A1589" w:rsidTr="005F7664">
        <w:trPr>
          <w:trHeight w:val="525"/>
        </w:trPr>
        <w:tc>
          <w:tcPr>
            <w:tcW w:w="7469" w:type="dxa"/>
          </w:tcPr>
          <w:p w:rsidR="000A1589" w:rsidRDefault="000A1589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</w:rPr>
            </w:pPr>
          </w:p>
          <w:p w:rsidR="00904B17" w:rsidRDefault="004E3187" w:rsidP="00904B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кандидатуре</w:t>
            </w:r>
            <w:r w:rsidR="006E0AF7">
              <w:rPr>
                <w:rFonts w:ascii="Arial" w:hAnsi="Arial" w:cs="Arial"/>
              </w:rPr>
              <w:t xml:space="preserve"> в аудиторы</w:t>
            </w:r>
            <w:r w:rsidR="00904B17">
              <w:rPr>
                <w:rFonts w:ascii="Arial" w:hAnsi="Arial" w:cs="Arial"/>
              </w:rPr>
              <w:t xml:space="preserve"> АО «МЗ «САПФИР» - общество с ограниченной ответственностью «</w:t>
            </w:r>
            <w:r w:rsidR="00371727">
              <w:rPr>
                <w:rFonts w:ascii="Arial" w:hAnsi="Arial" w:cs="Arial"/>
              </w:rPr>
              <w:t>А</w:t>
            </w:r>
            <w:r w:rsidR="00371727" w:rsidRPr="00371727">
              <w:rPr>
                <w:rFonts w:ascii="Arial" w:hAnsi="Arial" w:cs="Arial"/>
              </w:rPr>
              <w:t>ФК-АУДИТ</w:t>
            </w:r>
            <w:r w:rsidR="00904B17">
              <w:rPr>
                <w:rFonts w:ascii="Arial" w:hAnsi="Arial" w:cs="Arial"/>
              </w:rPr>
              <w:t>»</w:t>
            </w:r>
          </w:p>
          <w:p w:rsidR="00904B17" w:rsidRDefault="00904B17">
            <w:pPr>
              <w:rPr>
                <w:rFonts w:ascii="Arial" w:hAnsi="Arial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16"/>
              <w:gridCol w:w="3813"/>
              <w:gridCol w:w="3827"/>
            </w:tblGrid>
            <w:tr w:rsidR="00904B17" w:rsidRPr="00713FA5" w:rsidTr="00904B17">
              <w:trPr>
                <w:trHeight w:val="263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№ </w:t>
                  </w:r>
                  <w:proofErr w:type="gramStart"/>
                  <w:r w:rsidRPr="00713FA5">
                    <w:rPr>
                      <w:rFonts w:eastAsia="Calibri"/>
                    </w:rPr>
                    <w:t>п</w:t>
                  </w:r>
                  <w:proofErr w:type="gramEnd"/>
                  <w:r w:rsidRPr="00713FA5">
                    <w:rPr>
                      <w:rFonts w:eastAsia="Calibri"/>
                    </w:rPr>
                    <w:t xml:space="preserve">/п </w:t>
                  </w: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Наименование параметра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904B17" w:rsidP="00904B1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Сведения </w:t>
                  </w:r>
                </w:p>
              </w:tc>
            </w:tr>
            <w:tr w:rsidR="00904B17" w:rsidRPr="00713FA5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1.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Место нахождения (для юридического лица) / сведения о месте регистрации (для физического лица) </w:t>
                  </w:r>
                </w:p>
              </w:tc>
              <w:tc>
                <w:tcPr>
                  <w:tcW w:w="3827" w:type="dxa"/>
                </w:tcPr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Юридический адрес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-Петербург, ул. Магнитогорская, д. 11, лит. б, пом.8-н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Фактический адрес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 xml:space="preserve">-Петербург,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пр-кт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. Шаумяна, д. 10, корп. 1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Почтовый адрес</w:t>
                  </w:r>
                </w:p>
                <w:p w:rsidR="00904B17" w:rsidRPr="00713FA5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 xml:space="preserve">-Петербург,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пр-кт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. Шаумяна, д. 10, корп. 1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ИНН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1E3897" w:rsidRPr="00713FA5" w:rsidRDefault="0037172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7802169879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4.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КПП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780601001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5.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ОГРН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1027801551106</w:t>
                  </w:r>
                </w:p>
              </w:tc>
            </w:tr>
            <w:tr w:rsidR="00904B17" w:rsidRPr="00713FA5" w:rsidTr="00904B17">
              <w:trPr>
                <w:trHeight w:val="12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6.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ОКПО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56219727</w:t>
                  </w:r>
                </w:p>
              </w:tc>
            </w:tr>
            <w:tr w:rsidR="00904B17" w:rsidRPr="00713FA5" w:rsidTr="00904B17">
              <w:trPr>
                <w:trHeight w:val="39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7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00569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>Банковские реквизиты (наименование банка, номер расчетно</w:t>
                  </w:r>
                  <w:r w:rsidR="00005692">
                    <w:rPr>
                      <w:rFonts w:eastAsia="Calibri"/>
                      <w:color w:val="000000"/>
                    </w:rPr>
                    <w:t xml:space="preserve">го счета в банке, </w:t>
                  </w:r>
                  <w:proofErr w:type="spellStart"/>
                  <w:r w:rsidR="00005692">
                    <w:rPr>
                      <w:rFonts w:eastAsia="Calibri"/>
                      <w:color w:val="000000"/>
                    </w:rPr>
                    <w:t>кор</w:t>
                  </w:r>
                  <w:proofErr w:type="gramStart"/>
                  <w:r w:rsidR="00005692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="00005692">
                    <w:rPr>
                      <w:rFonts w:eastAsia="Calibri"/>
                      <w:color w:val="000000"/>
                    </w:rPr>
                    <w:t>чет</w:t>
                  </w:r>
                  <w:proofErr w:type="spellEnd"/>
                  <w:r w:rsidR="00005692">
                    <w:rPr>
                      <w:rFonts w:eastAsia="Calibri"/>
                      <w:color w:val="000000"/>
                    </w:rPr>
                    <w:t>, БИК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) </w:t>
                  </w:r>
                </w:p>
              </w:tc>
              <w:tc>
                <w:tcPr>
                  <w:tcW w:w="3827" w:type="dxa"/>
                </w:tcPr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СЕВЕРО-ЗАПАДНЫЙ БАНК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ПАО СБЕРБАНК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г. Санкт-Петербург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proofErr w:type="gramStart"/>
                  <w:r>
                    <w:t>р</w:t>
                  </w:r>
                  <w:proofErr w:type="gramEnd"/>
                  <w:r>
                    <w:t>/с 40702810855000075758,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к/с 30101810500000000653,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БИК 044030653,</w:t>
                  </w:r>
                  <w:bookmarkStart w:id="0" w:name="_GoBack"/>
                  <w:bookmarkEnd w:id="0"/>
                </w:p>
                <w:p w:rsidR="00904B17" w:rsidRPr="00713FA5" w:rsidRDefault="00DB33D7" w:rsidP="00DB33D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t>ИНН 7707083893</w:t>
                  </w:r>
                </w:p>
              </w:tc>
            </w:tr>
            <w:tr w:rsidR="00904B17" w:rsidRPr="00945F0D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8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Контактные телефоны </w:t>
                  </w:r>
                  <w:r w:rsidRPr="00713FA5">
                    <w:rPr>
                      <w:rFonts w:eastAsia="Calibri"/>
                    </w:rPr>
                    <w:t xml:space="preserve"> (с указанием кода города)</w:t>
                  </w:r>
                  <w:r w:rsidR="00F02D5E">
                    <w:rPr>
                      <w:rFonts w:eastAsia="Calibri"/>
                    </w:rPr>
                    <w:t xml:space="preserve">, 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e</w:t>
                  </w:r>
                  <w:r w:rsidR="00F02D5E" w:rsidRPr="00F02D5E">
                    <w:rPr>
                      <w:rFonts w:eastAsia="Calibri"/>
                      <w:color w:val="000000"/>
                    </w:rPr>
                    <w:t>-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mail</w:t>
                  </w:r>
                  <w:r w:rsidR="00F02D5E">
                    <w:rPr>
                      <w:rFonts w:eastAsia="Calibri"/>
                      <w:color w:val="000000"/>
                    </w:rPr>
                    <w:t xml:space="preserve">, </w:t>
                  </w:r>
                  <w:r w:rsidR="001E3897">
                    <w:rPr>
                      <w:rFonts w:eastAsia="Calibri"/>
                      <w:color w:val="000000"/>
                    </w:rPr>
                    <w:t>сайт</w:t>
                  </w:r>
                  <w:r w:rsidRPr="00713FA5">
                    <w:rPr>
                      <w:rFonts w:eastAsia="Calibri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904B17" w:rsidRPr="00F02D5E" w:rsidRDefault="00DB33D7" w:rsidP="00DB33D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en-US"/>
                    </w:rPr>
                  </w:pPr>
                  <w:r w:rsidRPr="00DB33D7">
                    <w:rPr>
                      <w:rFonts w:eastAsia="Calibri"/>
                      <w:color w:val="000000"/>
                      <w:lang w:val="en-US"/>
                    </w:rPr>
                    <w:t>+7(812) 3806676,</w:t>
                  </w:r>
                  <w:r w:rsidRPr="00DB33D7">
                    <w:rPr>
                      <w:lang w:val="en-US"/>
                    </w:rPr>
                    <w:t xml:space="preserve"> </w:t>
                  </w:r>
                  <w:r w:rsidRPr="00DB33D7">
                    <w:rPr>
                      <w:rFonts w:eastAsia="Calibri"/>
                      <w:color w:val="000000"/>
                      <w:lang w:val="en-US"/>
                    </w:rPr>
                    <w:t>+7(812) 3262006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,</w:t>
                  </w:r>
                  <w:r w:rsidR="00945F0D" w:rsidRPr="00945F0D">
                    <w:rPr>
                      <w:rFonts w:eastAsia="Calibri"/>
                      <w:color w:val="000000"/>
                      <w:lang w:val="en-US"/>
                    </w:rPr>
                    <w:t xml:space="preserve"> 8(800)100-58-27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 </w:t>
                  </w:r>
                  <w:r w:rsidR="00904B17" w:rsidRPr="00F02D5E">
                    <w:rPr>
                      <w:rFonts w:eastAsia="Calibri"/>
                      <w:color w:val="000000"/>
                      <w:lang w:val="en-US"/>
                    </w:rPr>
                    <w:t xml:space="preserve"> 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e-mail: </w:t>
                  </w:r>
                  <w:r w:rsidRPr="00DB33D7">
                    <w:rPr>
                      <w:lang w:val="en-US"/>
                    </w:rPr>
                    <w:t>audit-afk@mail.ru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, </w:t>
                  </w:r>
                  <w:r w:rsidRPr="00DB33D7">
                    <w:rPr>
                      <w:rFonts w:eastAsia="Calibri"/>
                      <w:color w:val="000000"/>
                      <w:lang w:val="en-US"/>
                    </w:rPr>
                    <w:t>www.afkgroup.com</w:t>
                  </w:r>
                </w:p>
              </w:tc>
            </w:tr>
            <w:tr w:rsidR="00904B17" w:rsidRPr="00713FA5" w:rsidTr="00904B17">
              <w:trPr>
                <w:trHeight w:val="535"/>
              </w:trPr>
              <w:tc>
                <w:tcPr>
                  <w:tcW w:w="1216" w:type="dxa"/>
                </w:tcPr>
                <w:p w:rsidR="00904B17" w:rsidRPr="00F02D5E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US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9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Ф.И.О. генерального директора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DB33D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proofErr w:type="spellStart"/>
                  <w:r w:rsidRPr="00DB33D7">
                    <w:rPr>
                      <w:rFonts w:eastAsia="Calibri"/>
                      <w:color w:val="000000"/>
                    </w:rPr>
                    <w:t>Консетова</w:t>
                  </w:r>
                  <w:proofErr w:type="spellEnd"/>
                  <w:r w:rsidRPr="00DB33D7">
                    <w:rPr>
                      <w:rFonts w:eastAsia="Calibri"/>
                      <w:color w:val="000000"/>
                    </w:rPr>
                    <w:t xml:space="preserve"> Вера Витальевна</w:t>
                  </w:r>
                  <w:r w:rsidR="00904B17" w:rsidRPr="00713FA5">
                    <w:rPr>
                      <w:rFonts w:eastAsia="Calibri"/>
                      <w:color w:val="000000"/>
                    </w:rPr>
                    <w:t xml:space="preserve">. </w:t>
                  </w:r>
                </w:p>
              </w:tc>
            </w:tr>
          </w:tbl>
          <w:p w:rsidR="00904B17" w:rsidRPr="00904B17" w:rsidRDefault="00904B17">
            <w:pPr>
              <w:rPr>
                <w:rFonts w:ascii="Arial" w:hAnsi="Arial" w:cs="Arial"/>
              </w:rPr>
            </w:pPr>
          </w:p>
        </w:tc>
        <w:tc>
          <w:tcPr>
            <w:tcW w:w="2791" w:type="dxa"/>
            <w:vAlign w:val="center"/>
          </w:tcPr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A1589" w:rsidRDefault="000A1589" w:rsidP="000A1589">
      <w:pPr>
        <w:rPr>
          <w:sz w:val="2"/>
          <w:szCs w:val="2"/>
        </w:rPr>
      </w:pPr>
    </w:p>
    <w:sectPr w:rsidR="000A1589" w:rsidSect="002A00D1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2B" w:rsidRDefault="006A302B" w:rsidP="00436C83">
      <w:r>
        <w:separator/>
      </w:r>
    </w:p>
  </w:endnote>
  <w:endnote w:type="continuationSeparator" w:id="0">
    <w:p w:rsidR="006A302B" w:rsidRDefault="006A302B" w:rsidP="0043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2B" w:rsidRDefault="006A302B" w:rsidP="00436C83">
      <w:r>
        <w:separator/>
      </w:r>
    </w:p>
  </w:footnote>
  <w:footnote w:type="continuationSeparator" w:id="0">
    <w:p w:rsidR="006A302B" w:rsidRDefault="006A302B" w:rsidP="0043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F64AD"/>
    <w:multiLevelType w:val="hybridMultilevel"/>
    <w:tmpl w:val="598A84FC"/>
    <w:lvl w:ilvl="0" w:tplc="2A50C1B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589"/>
    <w:rsid w:val="00005692"/>
    <w:rsid w:val="0007457D"/>
    <w:rsid w:val="00075244"/>
    <w:rsid w:val="00082D12"/>
    <w:rsid w:val="000969D3"/>
    <w:rsid w:val="000A1589"/>
    <w:rsid w:val="000B0E3F"/>
    <w:rsid w:val="000C1A2F"/>
    <w:rsid w:val="000C2360"/>
    <w:rsid w:val="000F6919"/>
    <w:rsid w:val="00123832"/>
    <w:rsid w:val="001532FB"/>
    <w:rsid w:val="00197097"/>
    <w:rsid w:val="001A64F1"/>
    <w:rsid w:val="001E3897"/>
    <w:rsid w:val="00213923"/>
    <w:rsid w:val="0022687A"/>
    <w:rsid w:val="002436C1"/>
    <w:rsid w:val="002805D9"/>
    <w:rsid w:val="00280A17"/>
    <w:rsid w:val="002856E2"/>
    <w:rsid w:val="002A00D1"/>
    <w:rsid w:val="002C7D00"/>
    <w:rsid w:val="00323A3A"/>
    <w:rsid w:val="003268AE"/>
    <w:rsid w:val="00341930"/>
    <w:rsid w:val="00341EED"/>
    <w:rsid w:val="0034730B"/>
    <w:rsid w:val="00356325"/>
    <w:rsid w:val="003674AC"/>
    <w:rsid w:val="00371727"/>
    <w:rsid w:val="00376F5D"/>
    <w:rsid w:val="00380AAE"/>
    <w:rsid w:val="003B0C52"/>
    <w:rsid w:val="003D1654"/>
    <w:rsid w:val="003E6C86"/>
    <w:rsid w:val="003F240D"/>
    <w:rsid w:val="00406A05"/>
    <w:rsid w:val="00423A8C"/>
    <w:rsid w:val="00436C83"/>
    <w:rsid w:val="00452875"/>
    <w:rsid w:val="00457AF1"/>
    <w:rsid w:val="00474AB9"/>
    <w:rsid w:val="004E3187"/>
    <w:rsid w:val="00507AF0"/>
    <w:rsid w:val="00514FB3"/>
    <w:rsid w:val="00520EF5"/>
    <w:rsid w:val="0055234D"/>
    <w:rsid w:val="0055322F"/>
    <w:rsid w:val="00563575"/>
    <w:rsid w:val="00576BDD"/>
    <w:rsid w:val="00592FEF"/>
    <w:rsid w:val="005A4141"/>
    <w:rsid w:val="005B148E"/>
    <w:rsid w:val="005D2605"/>
    <w:rsid w:val="005F7664"/>
    <w:rsid w:val="006418E5"/>
    <w:rsid w:val="00662174"/>
    <w:rsid w:val="00665D50"/>
    <w:rsid w:val="00667FBB"/>
    <w:rsid w:val="006702BC"/>
    <w:rsid w:val="00675855"/>
    <w:rsid w:val="00675A6A"/>
    <w:rsid w:val="006A053A"/>
    <w:rsid w:val="006A302B"/>
    <w:rsid w:val="006E0AF7"/>
    <w:rsid w:val="00707EA1"/>
    <w:rsid w:val="00736360"/>
    <w:rsid w:val="00751115"/>
    <w:rsid w:val="00756803"/>
    <w:rsid w:val="007618B9"/>
    <w:rsid w:val="00770E1D"/>
    <w:rsid w:val="00777F68"/>
    <w:rsid w:val="00797DC4"/>
    <w:rsid w:val="007C27F9"/>
    <w:rsid w:val="007D7BCD"/>
    <w:rsid w:val="007F1C24"/>
    <w:rsid w:val="007F2FE9"/>
    <w:rsid w:val="00824553"/>
    <w:rsid w:val="008261F6"/>
    <w:rsid w:val="008454BD"/>
    <w:rsid w:val="00864332"/>
    <w:rsid w:val="008A3FB0"/>
    <w:rsid w:val="00904B17"/>
    <w:rsid w:val="009314F6"/>
    <w:rsid w:val="00942D25"/>
    <w:rsid w:val="00945F0D"/>
    <w:rsid w:val="009701D1"/>
    <w:rsid w:val="00995B95"/>
    <w:rsid w:val="009B06EB"/>
    <w:rsid w:val="009D3530"/>
    <w:rsid w:val="009E22D7"/>
    <w:rsid w:val="009F7770"/>
    <w:rsid w:val="00A37B23"/>
    <w:rsid w:val="00AD0A71"/>
    <w:rsid w:val="00B07C1C"/>
    <w:rsid w:val="00B559E5"/>
    <w:rsid w:val="00BF6C34"/>
    <w:rsid w:val="00C027B4"/>
    <w:rsid w:val="00C15374"/>
    <w:rsid w:val="00C64D2A"/>
    <w:rsid w:val="00CA0319"/>
    <w:rsid w:val="00CA7657"/>
    <w:rsid w:val="00CC2A13"/>
    <w:rsid w:val="00D11AF9"/>
    <w:rsid w:val="00D131EA"/>
    <w:rsid w:val="00DA337C"/>
    <w:rsid w:val="00DA5BF2"/>
    <w:rsid w:val="00DB33D7"/>
    <w:rsid w:val="00DD33D9"/>
    <w:rsid w:val="00DD42F5"/>
    <w:rsid w:val="00DE144D"/>
    <w:rsid w:val="00E057FB"/>
    <w:rsid w:val="00E10B3B"/>
    <w:rsid w:val="00E2483D"/>
    <w:rsid w:val="00E44813"/>
    <w:rsid w:val="00E76CB9"/>
    <w:rsid w:val="00E879A0"/>
    <w:rsid w:val="00E90EE7"/>
    <w:rsid w:val="00E94807"/>
    <w:rsid w:val="00EB40C9"/>
    <w:rsid w:val="00EB6781"/>
    <w:rsid w:val="00EC6956"/>
    <w:rsid w:val="00F02D5E"/>
    <w:rsid w:val="00F05717"/>
    <w:rsid w:val="00F20675"/>
    <w:rsid w:val="00F47E09"/>
    <w:rsid w:val="00F72621"/>
    <w:rsid w:val="00F75602"/>
    <w:rsid w:val="00F76E1F"/>
    <w:rsid w:val="00F810A4"/>
    <w:rsid w:val="00F831DF"/>
    <w:rsid w:val="00FA6C2C"/>
    <w:rsid w:val="00FB1866"/>
    <w:rsid w:val="00FB604C"/>
    <w:rsid w:val="00FC5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A158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A15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5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92F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02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6D990-D8C2-46B5-B993-5E28318C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kolokolcevaZV</dc:creator>
  <cp:lastModifiedBy>Hewlett-Packard Company</cp:lastModifiedBy>
  <cp:revision>2</cp:revision>
  <cp:lastPrinted>2019-02-21T06:38:00Z</cp:lastPrinted>
  <dcterms:created xsi:type="dcterms:W3CDTF">2025-05-29T07:29:00Z</dcterms:created>
  <dcterms:modified xsi:type="dcterms:W3CDTF">2025-05-29T07:29:00Z</dcterms:modified>
</cp:coreProperties>
</file>